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9F" w:rsidRDefault="00293CAE" w:rsidP="0012449F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6138D">
        <w:rPr>
          <w:rFonts w:ascii="Times New Roman" w:hAnsi="Times New Roman"/>
          <w:b/>
          <w:sz w:val="28"/>
          <w:szCs w:val="28"/>
        </w:rPr>
        <w:t>Итоговый документ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138D">
        <w:rPr>
          <w:rFonts w:ascii="Times New Roman" w:hAnsi="Times New Roman"/>
          <w:b/>
          <w:sz w:val="28"/>
          <w:szCs w:val="28"/>
        </w:rPr>
        <w:t xml:space="preserve">- рекомендации публичных слушаний </w:t>
      </w:r>
    </w:p>
    <w:p w:rsidR="0012449F" w:rsidRDefault="0012449F" w:rsidP="0012449F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2449F">
        <w:rPr>
          <w:rFonts w:ascii="Times New Roman" w:hAnsi="Times New Roman"/>
          <w:b/>
          <w:sz w:val="28"/>
          <w:szCs w:val="28"/>
        </w:rPr>
        <w:t>по</w:t>
      </w:r>
      <w:r w:rsidRPr="0012449F">
        <w:rPr>
          <w:rFonts w:ascii="Times New Roman" w:hAnsi="Times New Roman"/>
          <w:b/>
          <w:bCs/>
          <w:sz w:val="28"/>
          <w:szCs w:val="28"/>
        </w:rPr>
        <w:t xml:space="preserve"> проекту решения Собрания депутатов Карталинского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449F">
        <w:rPr>
          <w:rFonts w:ascii="Times New Roman" w:hAnsi="Times New Roman"/>
          <w:b/>
          <w:bCs/>
          <w:sz w:val="28"/>
          <w:szCs w:val="28"/>
        </w:rPr>
        <w:t xml:space="preserve">«Об исполнении бюджета </w:t>
      </w:r>
    </w:p>
    <w:p w:rsidR="00293CAE" w:rsidRPr="0012449F" w:rsidRDefault="0012449F" w:rsidP="0012449F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2449F">
        <w:rPr>
          <w:rFonts w:ascii="Times New Roman" w:hAnsi="Times New Roman"/>
          <w:b/>
          <w:bCs/>
          <w:sz w:val="28"/>
          <w:szCs w:val="28"/>
        </w:rPr>
        <w:t>Карталинского муниципального района за 2024 год»</w:t>
      </w:r>
    </w:p>
    <w:p w:rsidR="00293CAE" w:rsidRDefault="00293CAE" w:rsidP="002F3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CAE" w:rsidRPr="00E9019B" w:rsidRDefault="0012449F" w:rsidP="002F3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29.05.2025</w:t>
      </w:r>
      <w:r w:rsidR="00EB26DB">
        <w:rPr>
          <w:rFonts w:ascii="Times New Roman" w:hAnsi="Times New Roman"/>
          <w:sz w:val="28"/>
          <w:szCs w:val="28"/>
        </w:rPr>
        <w:t xml:space="preserve"> </w:t>
      </w:r>
      <w:r w:rsidR="00293CAE" w:rsidRPr="00E9019B">
        <w:rPr>
          <w:rFonts w:ascii="Times New Roman" w:hAnsi="Times New Roman"/>
          <w:sz w:val="28"/>
          <w:szCs w:val="28"/>
        </w:rPr>
        <w:t>г</w:t>
      </w:r>
      <w:r w:rsidR="00EB26DB">
        <w:rPr>
          <w:rFonts w:ascii="Times New Roman" w:hAnsi="Times New Roman"/>
          <w:sz w:val="28"/>
          <w:szCs w:val="28"/>
        </w:rPr>
        <w:t>ода</w:t>
      </w:r>
      <w:r w:rsidR="00293C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EB26DB">
        <w:rPr>
          <w:rFonts w:ascii="Times New Roman" w:hAnsi="Times New Roman"/>
          <w:sz w:val="28"/>
          <w:szCs w:val="28"/>
        </w:rPr>
        <w:t xml:space="preserve"> </w:t>
      </w:r>
      <w:r w:rsidR="00293CAE">
        <w:rPr>
          <w:rFonts w:ascii="Times New Roman" w:hAnsi="Times New Roman"/>
          <w:sz w:val="28"/>
          <w:szCs w:val="28"/>
        </w:rPr>
        <w:t xml:space="preserve">  </w:t>
      </w:r>
      <w:r w:rsidR="00EB26D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293CAE">
        <w:rPr>
          <w:rFonts w:ascii="Times New Roman" w:hAnsi="Times New Roman"/>
          <w:sz w:val="28"/>
          <w:szCs w:val="28"/>
        </w:rPr>
        <w:t>г</w:t>
      </w:r>
      <w:proofErr w:type="gramEnd"/>
      <w:r w:rsidR="00293CAE">
        <w:rPr>
          <w:rFonts w:ascii="Times New Roman" w:hAnsi="Times New Roman"/>
          <w:sz w:val="28"/>
          <w:szCs w:val="28"/>
        </w:rPr>
        <w:t>.</w:t>
      </w:r>
      <w:r w:rsidR="00EB26DB">
        <w:rPr>
          <w:rFonts w:ascii="Times New Roman" w:hAnsi="Times New Roman"/>
          <w:sz w:val="28"/>
          <w:szCs w:val="28"/>
        </w:rPr>
        <w:t xml:space="preserve"> Карталы</w:t>
      </w:r>
      <w:r w:rsidR="00293CAE" w:rsidRPr="00E9019B">
        <w:rPr>
          <w:rFonts w:ascii="Times New Roman" w:hAnsi="Times New Roman"/>
          <w:sz w:val="28"/>
          <w:szCs w:val="28"/>
        </w:rPr>
        <w:tab/>
      </w:r>
      <w:r w:rsidR="00293CAE" w:rsidRPr="00E9019B">
        <w:rPr>
          <w:rFonts w:ascii="Times New Roman" w:hAnsi="Times New Roman"/>
          <w:sz w:val="28"/>
          <w:szCs w:val="28"/>
        </w:rPr>
        <w:tab/>
      </w:r>
      <w:r w:rsidR="00293CAE" w:rsidRPr="00E9019B">
        <w:rPr>
          <w:rFonts w:ascii="Times New Roman" w:hAnsi="Times New Roman"/>
          <w:sz w:val="28"/>
          <w:szCs w:val="28"/>
        </w:rPr>
        <w:tab/>
      </w:r>
      <w:r w:rsidR="00293CAE" w:rsidRPr="00E9019B">
        <w:rPr>
          <w:rFonts w:ascii="Times New Roman" w:hAnsi="Times New Roman"/>
          <w:sz w:val="28"/>
          <w:szCs w:val="28"/>
        </w:rPr>
        <w:tab/>
      </w:r>
      <w:r w:rsidR="00293CAE" w:rsidRPr="00E9019B">
        <w:rPr>
          <w:rFonts w:ascii="Times New Roman" w:hAnsi="Times New Roman"/>
          <w:sz w:val="28"/>
          <w:szCs w:val="28"/>
        </w:rPr>
        <w:tab/>
      </w:r>
      <w:r w:rsidR="00293CAE" w:rsidRPr="00E9019B">
        <w:rPr>
          <w:rFonts w:ascii="Times New Roman" w:hAnsi="Times New Roman"/>
          <w:sz w:val="28"/>
          <w:szCs w:val="28"/>
        </w:rPr>
        <w:tab/>
      </w:r>
    </w:p>
    <w:p w:rsidR="00EB26DB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E9019B">
        <w:rPr>
          <w:rFonts w:ascii="Times New Roman" w:hAnsi="Times New Roman"/>
          <w:b/>
          <w:sz w:val="28"/>
          <w:szCs w:val="28"/>
        </w:rPr>
        <w:t>Место проведения публичных слушаний</w:t>
      </w:r>
      <w:r>
        <w:rPr>
          <w:rFonts w:ascii="Times New Roman" w:hAnsi="Times New Roman"/>
          <w:sz w:val="28"/>
          <w:szCs w:val="28"/>
        </w:rPr>
        <w:t>:</w:t>
      </w:r>
      <w:r w:rsidRPr="00E9019B">
        <w:rPr>
          <w:rFonts w:ascii="Times New Roman" w:hAnsi="Times New Roman"/>
          <w:sz w:val="28"/>
          <w:szCs w:val="28"/>
        </w:rPr>
        <w:t xml:space="preserve"> </w:t>
      </w:r>
      <w:r w:rsidR="00EB26DB" w:rsidRPr="00E4311F">
        <w:rPr>
          <w:rFonts w:ascii="Times New Roman" w:eastAsia="Times New Roman" w:hAnsi="Times New Roman"/>
          <w:sz w:val="28"/>
          <w:szCs w:val="28"/>
        </w:rPr>
        <w:t>большо</w:t>
      </w:r>
      <w:r w:rsidR="00EB26DB">
        <w:rPr>
          <w:rFonts w:ascii="Times New Roman" w:eastAsia="Times New Roman" w:hAnsi="Times New Roman"/>
          <w:sz w:val="28"/>
          <w:szCs w:val="28"/>
        </w:rPr>
        <w:t>й</w:t>
      </w:r>
      <w:r w:rsidR="00EB26DB" w:rsidRPr="00E4311F">
        <w:rPr>
          <w:rFonts w:ascii="Times New Roman" w:eastAsia="Times New Roman" w:hAnsi="Times New Roman"/>
          <w:sz w:val="28"/>
          <w:szCs w:val="28"/>
        </w:rPr>
        <w:t xml:space="preserve"> зал администрации Карталинского муниципального района</w:t>
      </w:r>
      <w:r w:rsidR="00EB26DB" w:rsidRPr="00E4311F">
        <w:rPr>
          <w:rFonts w:ascii="Times New Roman" w:hAnsi="Times New Roman"/>
          <w:sz w:val="28"/>
          <w:szCs w:val="28"/>
        </w:rPr>
        <w:t xml:space="preserve"> по адресу: </w:t>
      </w:r>
      <w:r w:rsidR="00EB26DB" w:rsidRPr="00E4311F">
        <w:rPr>
          <w:rFonts w:ascii="Times New Roman" w:hAnsi="Times New Roman"/>
          <w:sz w:val="28"/>
          <w:szCs w:val="28"/>
          <w:lang w:eastAsia="ru-RU"/>
        </w:rPr>
        <w:t xml:space="preserve">Челябинская область, </w:t>
      </w:r>
      <w:proofErr w:type="gramStart"/>
      <w:r w:rsidR="00EB26DB" w:rsidRPr="00E4311F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EB26DB" w:rsidRPr="00E4311F">
        <w:rPr>
          <w:rFonts w:ascii="Times New Roman" w:hAnsi="Times New Roman"/>
          <w:sz w:val="28"/>
          <w:szCs w:val="28"/>
          <w:lang w:eastAsia="ru-RU"/>
        </w:rPr>
        <w:t>. Карталы, ул. Ленина, д. 1</w:t>
      </w:r>
      <w:r w:rsidR="00EB26D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B26DB" w:rsidRPr="00E9019B">
        <w:rPr>
          <w:rFonts w:ascii="Times New Roman" w:hAnsi="Times New Roman"/>
          <w:sz w:val="28"/>
          <w:szCs w:val="28"/>
        </w:rPr>
        <w:t>2 этаж</w:t>
      </w:r>
      <w:r w:rsidR="00EB26DB">
        <w:rPr>
          <w:rFonts w:ascii="Times New Roman" w:hAnsi="Times New Roman"/>
          <w:sz w:val="28"/>
          <w:szCs w:val="28"/>
        </w:rPr>
        <w:t>)</w:t>
      </w:r>
    </w:p>
    <w:p w:rsidR="00293CAE" w:rsidRPr="00E9019B" w:rsidRDefault="00293CAE" w:rsidP="002F3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b/>
          <w:sz w:val="28"/>
          <w:szCs w:val="28"/>
        </w:rPr>
        <w:t>Время начала:</w:t>
      </w:r>
      <w:r w:rsidRPr="00E9019B">
        <w:rPr>
          <w:rFonts w:ascii="Times New Roman" w:hAnsi="Times New Roman"/>
          <w:sz w:val="28"/>
          <w:szCs w:val="28"/>
        </w:rPr>
        <w:t xml:space="preserve"> в 1</w:t>
      </w:r>
      <w:r w:rsidR="0012449F">
        <w:rPr>
          <w:rFonts w:ascii="Times New Roman" w:hAnsi="Times New Roman"/>
          <w:sz w:val="28"/>
          <w:szCs w:val="28"/>
        </w:rPr>
        <w:t>4</w:t>
      </w:r>
      <w:r w:rsidRPr="00E9019B">
        <w:rPr>
          <w:rFonts w:ascii="Times New Roman" w:hAnsi="Times New Roman"/>
          <w:sz w:val="28"/>
          <w:szCs w:val="28"/>
        </w:rPr>
        <w:t>-00 часов</w:t>
      </w:r>
    </w:p>
    <w:p w:rsidR="00293CAE" w:rsidRDefault="00293CAE" w:rsidP="002F3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b/>
          <w:sz w:val="28"/>
          <w:szCs w:val="28"/>
        </w:rPr>
        <w:t>Время окончания:</w:t>
      </w:r>
      <w:r>
        <w:rPr>
          <w:rFonts w:ascii="Times New Roman" w:hAnsi="Times New Roman"/>
          <w:sz w:val="28"/>
          <w:szCs w:val="28"/>
        </w:rPr>
        <w:t xml:space="preserve"> 1</w:t>
      </w:r>
      <w:r w:rsidR="001244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 w:rsidR="001244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3193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3193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EB26DB" w:rsidRPr="00D87572">
        <w:rPr>
          <w:rFonts w:ascii="Times New Roman" w:hAnsi="Times New Roman"/>
          <w:sz w:val="28"/>
          <w:szCs w:val="28"/>
        </w:rPr>
        <w:t>Карталинского</w:t>
      </w:r>
      <w:r w:rsidRPr="0058319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3B19">
        <w:rPr>
          <w:rFonts w:ascii="Times New Roman" w:hAnsi="Times New Roman"/>
          <w:b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EB26DB">
        <w:rPr>
          <w:rFonts w:ascii="Times New Roman" w:hAnsi="Times New Roman"/>
          <w:sz w:val="28"/>
          <w:szCs w:val="28"/>
        </w:rPr>
        <w:t>Слинкин Евгений Николаевич</w:t>
      </w:r>
      <w:r w:rsidR="002F3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председатель Собрания депутатов </w:t>
      </w:r>
      <w:r w:rsidR="00EB26DB" w:rsidRPr="00EB26DB">
        <w:rPr>
          <w:rFonts w:ascii="Times New Roman" w:hAnsi="Times New Roman"/>
          <w:sz w:val="28"/>
          <w:szCs w:val="28"/>
        </w:rPr>
        <w:t>Карталинского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93CAE" w:rsidRDefault="00293CAE" w:rsidP="002F3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3B19">
        <w:rPr>
          <w:rFonts w:ascii="Times New Roman" w:hAnsi="Times New Roman"/>
          <w:b/>
          <w:sz w:val="28"/>
          <w:szCs w:val="28"/>
        </w:rPr>
        <w:t xml:space="preserve">Основание для проведения публичных слушаний: </w:t>
      </w:r>
      <w:r>
        <w:rPr>
          <w:rFonts w:ascii="Times New Roman" w:hAnsi="Times New Roman"/>
          <w:b/>
          <w:sz w:val="28"/>
          <w:szCs w:val="28"/>
        </w:rPr>
        <w:tab/>
      </w:r>
    </w:p>
    <w:p w:rsidR="00293CAE" w:rsidRPr="0012449F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2449F" w:rsidRPr="0012449F">
        <w:rPr>
          <w:rFonts w:ascii="Times New Roman" w:eastAsia="Times New Roman" w:hAnsi="Times New Roman"/>
          <w:sz w:val="28"/>
          <w:szCs w:val="28"/>
        </w:rPr>
        <w:t xml:space="preserve">решение Собрания депутатов Карталинского муниципального района </w:t>
      </w:r>
      <w:r w:rsidR="0012449F" w:rsidRPr="0012449F">
        <w:rPr>
          <w:rFonts w:ascii="Times New Roman" w:hAnsi="Times New Roman"/>
          <w:sz w:val="28"/>
          <w:szCs w:val="28"/>
        </w:rPr>
        <w:t>от 24.04.</w:t>
      </w:r>
      <w:r w:rsidR="0012449F" w:rsidRPr="0012449F">
        <w:rPr>
          <w:rFonts w:ascii="Times New Roman" w:eastAsia="Times New Roman" w:hAnsi="Times New Roman"/>
          <w:sz w:val="28"/>
          <w:szCs w:val="28"/>
        </w:rPr>
        <w:t>2025 года № 744-Н «</w:t>
      </w:r>
      <w:r w:rsidR="0012449F" w:rsidRPr="0012449F">
        <w:rPr>
          <w:rFonts w:ascii="Times New Roman" w:eastAsia="Times New Roman" w:hAnsi="Times New Roman"/>
          <w:bCs/>
          <w:sz w:val="28"/>
          <w:szCs w:val="28"/>
        </w:rPr>
        <w:t xml:space="preserve">О назначении и проведении публичных слушаний по проекту решения Собрания депутатов Карталинского муниципального района «Об исполнении бюджета </w:t>
      </w:r>
      <w:r w:rsidR="0012449F" w:rsidRPr="0012449F">
        <w:rPr>
          <w:rFonts w:ascii="Times New Roman" w:eastAsia="Times New Roman" w:hAnsi="Times New Roman"/>
          <w:sz w:val="28"/>
          <w:szCs w:val="28"/>
        </w:rPr>
        <w:t>Карталинского муниципального района за 2024 год</w:t>
      </w:r>
      <w:r w:rsidR="0012449F" w:rsidRPr="0012449F">
        <w:rPr>
          <w:rFonts w:ascii="Times New Roman" w:eastAsia="Times New Roman" w:hAnsi="Times New Roman"/>
          <w:bCs/>
          <w:sz w:val="28"/>
          <w:szCs w:val="28"/>
        </w:rPr>
        <w:t>»</w:t>
      </w:r>
      <w:r w:rsidRPr="0012449F">
        <w:rPr>
          <w:rFonts w:ascii="Times New Roman" w:hAnsi="Times New Roman"/>
          <w:sz w:val="28"/>
          <w:szCs w:val="28"/>
        </w:rPr>
        <w:t>.</w:t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Наименование вопроса, рассмотренного на публичных слушаниях:</w:t>
      </w:r>
      <w:r w:rsidRPr="00E9019B">
        <w:rPr>
          <w:rFonts w:ascii="Times New Roman" w:hAnsi="Times New Roman"/>
          <w:sz w:val="28"/>
          <w:szCs w:val="28"/>
        </w:rPr>
        <w:tab/>
      </w:r>
      <w:r w:rsidR="0012449F" w:rsidRPr="0012449F">
        <w:rPr>
          <w:rFonts w:ascii="Times New Roman" w:eastAsia="Times New Roman" w:hAnsi="Times New Roman"/>
          <w:bCs/>
          <w:sz w:val="28"/>
          <w:szCs w:val="28"/>
        </w:rPr>
        <w:t xml:space="preserve">Об исполнении бюджета </w:t>
      </w:r>
      <w:r w:rsidR="0012449F" w:rsidRPr="0012449F">
        <w:rPr>
          <w:rFonts w:ascii="Times New Roman" w:eastAsia="Times New Roman" w:hAnsi="Times New Roman"/>
          <w:sz w:val="28"/>
          <w:szCs w:val="28"/>
        </w:rPr>
        <w:t>Карталинского муниципального района за 2024 год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019B"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sz w:val="28"/>
          <w:szCs w:val="28"/>
        </w:rPr>
        <w:tab/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45B6A">
        <w:rPr>
          <w:rFonts w:ascii="Times New Roman" w:hAnsi="Times New Roman"/>
          <w:b/>
          <w:sz w:val="28"/>
          <w:szCs w:val="28"/>
        </w:rPr>
        <w:t>Информирование населения о публичных слушаниях</w:t>
      </w:r>
      <w:r>
        <w:rPr>
          <w:rFonts w:ascii="Times New Roman" w:hAnsi="Times New Roman"/>
          <w:sz w:val="28"/>
          <w:szCs w:val="28"/>
        </w:rPr>
        <w:t>:</w:t>
      </w:r>
    </w:p>
    <w:p w:rsidR="00293CAE" w:rsidRPr="0012449F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2449F" w:rsidRPr="0012449F">
        <w:rPr>
          <w:rFonts w:ascii="Times New Roman" w:eastAsia="Times New Roman" w:hAnsi="Times New Roman"/>
          <w:sz w:val="28"/>
          <w:szCs w:val="28"/>
        </w:rPr>
        <w:t xml:space="preserve">решение Собрания депутатов Карталинского муниципального района </w:t>
      </w:r>
      <w:r w:rsidR="0012449F" w:rsidRPr="0012449F">
        <w:rPr>
          <w:rFonts w:ascii="Times New Roman" w:hAnsi="Times New Roman"/>
          <w:sz w:val="28"/>
          <w:szCs w:val="28"/>
        </w:rPr>
        <w:t>от 24.04.</w:t>
      </w:r>
      <w:r w:rsidR="0012449F" w:rsidRPr="0012449F">
        <w:rPr>
          <w:rFonts w:ascii="Times New Roman" w:eastAsia="Times New Roman" w:hAnsi="Times New Roman"/>
          <w:sz w:val="28"/>
          <w:szCs w:val="28"/>
        </w:rPr>
        <w:t>2025 года № 744-Н «</w:t>
      </w:r>
      <w:r w:rsidR="0012449F" w:rsidRPr="0012449F">
        <w:rPr>
          <w:rFonts w:ascii="Times New Roman" w:eastAsia="Times New Roman" w:hAnsi="Times New Roman"/>
          <w:bCs/>
          <w:sz w:val="28"/>
          <w:szCs w:val="28"/>
        </w:rPr>
        <w:t xml:space="preserve">О назначении и проведении публичных слушаний по проекту решения Собрания депутатов Карталинского муниципального района «Об исполнении бюджета </w:t>
      </w:r>
      <w:r w:rsidR="0012449F" w:rsidRPr="0012449F">
        <w:rPr>
          <w:rFonts w:ascii="Times New Roman" w:eastAsia="Times New Roman" w:hAnsi="Times New Roman"/>
          <w:sz w:val="28"/>
          <w:szCs w:val="28"/>
        </w:rPr>
        <w:t>Карталинского муниципального района за 2024 год</w:t>
      </w:r>
      <w:r w:rsidR="0012449F" w:rsidRPr="0012449F">
        <w:rPr>
          <w:rFonts w:ascii="Times New Roman" w:eastAsia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опубликовано </w:t>
      </w:r>
      <w:r w:rsidR="0012449F">
        <w:rPr>
          <w:rFonts w:ascii="Times New Roman" w:hAnsi="Times New Roman"/>
          <w:sz w:val="28"/>
          <w:szCs w:val="28"/>
          <w:lang w:eastAsia="ru-RU"/>
        </w:rPr>
        <w:t>24 апреля 2025 года</w:t>
      </w:r>
      <w:r w:rsidR="002F37E7" w:rsidRPr="002F37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449F" w:rsidRPr="0012449F">
        <w:rPr>
          <w:rFonts w:ascii="Times New Roman" w:hAnsi="Times New Roman"/>
          <w:sz w:val="28"/>
          <w:szCs w:val="28"/>
        </w:rPr>
        <w:t xml:space="preserve">в </w:t>
      </w:r>
      <w:r w:rsidR="0012449F" w:rsidRPr="0012449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сетевом издании </w:t>
      </w:r>
      <w:r w:rsidR="0012449F" w:rsidRPr="0012449F">
        <w:rPr>
          <w:rFonts w:ascii="Times New Roman" w:hAnsi="Times New Roman"/>
          <w:sz w:val="28"/>
          <w:szCs w:val="28"/>
        </w:rPr>
        <w:t>«Карталинский муниципальный район» (доменное имя - KARTALYRAION.RU, регистрация в качестве сетевого издания:</w:t>
      </w:r>
      <w:proofErr w:type="gramEnd"/>
      <w:r w:rsidR="0012449F" w:rsidRPr="001244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449F" w:rsidRPr="0012449F">
        <w:rPr>
          <w:rFonts w:ascii="Times New Roman" w:hAnsi="Times New Roman"/>
          <w:sz w:val="28"/>
          <w:szCs w:val="28"/>
        </w:rPr>
        <w:t>ЭЛ № ФС 77-77415 от 17.12.2019 г.)</w:t>
      </w:r>
      <w:r w:rsidRPr="0012449F">
        <w:rPr>
          <w:rFonts w:ascii="Times New Roman" w:hAnsi="Times New Roman"/>
          <w:sz w:val="28"/>
          <w:szCs w:val="28"/>
        </w:rPr>
        <w:t>.</w:t>
      </w:r>
      <w:proofErr w:type="gramEnd"/>
    </w:p>
    <w:p w:rsidR="002F37E7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7E7">
        <w:rPr>
          <w:rFonts w:ascii="Times New Roman" w:hAnsi="Times New Roman"/>
          <w:sz w:val="28"/>
          <w:szCs w:val="28"/>
        </w:rPr>
        <w:tab/>
      </w:r>
      <w:proofErr w:type="gramStart"/>
      <w:r w:rsidR="002F37E7" w:rsidRPr="002F37E7">
        <w:rPr>
          <w:rFonts w:ascii="Times New Roman" w:hAnsi="Times New Roman"/>
          <w:bCs/>
          <w:sz w:val="28"/>
          <w:szCs w:val="28"/>
        </w:rPr>
        <w:t xml:space="preserve">Проект решения Собрания депутатов Карталинского муниципального района </w:t>
      </w:r>
      <w:r w:rsidR="005C31D1">
        <w:rPr>
          <w:rFonts w:ascii="Times New Roman" w:hAnsi="Times New Roman"/>
          <w:bCs/>
          <w:sz w:val="28"/>
          <w:szCs w:val="28"/>
        </w:rPr>
        <w:t>«</w:t>
      </w:r>
      <w:r w:rsidR="005C31D1" w:rsidRPr="0012449F">
        <w:rPr>
          <w:rFonts w:ascii="Times New Roman" w:eastAsia="Times New Roman" w:hAnsi="Times New Roman"/>
          <w:bCs/>
          <w:sz w:val="28"/>
          <w:szCs w:val="28"/>
        </w:rPr>
        <w:t xml:space="preserve">Об исполнении бюджета </w:t>
      </w:r>
      <w:r w:rsidR="005C31D1" w:rsidRPr="0012449F">
        <w:rPr>
          <w:rFonts w:ascii="Times New Roman" w:eastAsia="Times New Roman" w:hAnsi="Times New Roman"/>
          <w:sz w:val="28"/>
          <w:szCs w:val="28"/>
        </w:rPr>
        <w:t>Карталинского муниципального района за 2024 год</w:t>
      </w:r>
      <w:r w:rsidR="005C31D1" w:rsidRPr="0012449F">
        <w:rPr>
          <w:rFonts w:ascii="Times New Roman" w:eastAsia="Times New Roman" w:hAnsi="Times New Roman"/>
          <w:bCs/>
          <w:sz w:val="28"/>
          <w:szCs w:val="28"/>
        </w:rPr>
        <w:t>»</w:t>
      </w:r>
      <w:r w:rsidR="005C31D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F37E7" w:rsidRPr="002F37E7">
        <w:rPr>
          <w:rFonts w:ascii="Times New Roman" w:hAnsi="Times New Roman"/>
          <w:sz w:val="28"/>
          <w:szCs w:val="28"/>
          <w:lang w:eastAsia="ru-RU"/>
        </w:rPr>
        <w:t xml:space="preserve">опубликован </w:t>
      </w:r>
      <w:r w:rsidR="005C31D1">
        <w:rPr>
          <w:rFonts w:ascii="Times New Roman" w:hAnsi="Times New Roman"/>
          <w:sz w:val="28"/>
          <w:szCs w:val="28"/>
          <w:lang w:eastAsia="ru-RU"/>
        </w:rPr>
        <w:t>25 апреля 2025 года</w:t>
      </w:r>
      <w:r w:rsidR="005C31D1" w:rsidRPr="002F37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31D1" w:rsidRPr="0012449F">
        <w:rPr>
          <w:rFonts w:ascii="Times New Roman" w:hAnsi="Times New Roman"/>
          <w:sz w:val="28"/>
          <w:szCs w:val="28"/>
        </w:rPr>
        <w:t xml:space="preserve">в </w:t>
      </w:r>
      <w:r w:rsidR="005C31D1" w:rsidRPr="0012449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сетевом издании </w:t>
      </w:r>
      <w:r w:rsidR="005C31D1" w:rsidRPr="0012449F">
        <w:rPr>
          <w:rFonts w:ascii="Times New Roman" w:hAnsi="Times New Roman"/>
          <w:sz w:val="28"/>
          <w:szCs w:val="28"/>
        </w:rPr>
        <w:t>«Карталинский муниципальный район» (доменное имя - KARTALYRAION.RU, регистрация в качестве сетевого издания:</w:t>
      </w:r>
      <w:proofErr w:type="gramEnd"/>
      <w:r w:rsidR="005C31D1" w:rsidRPr="001244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31D1" w:rsidRPr="0012449F">
        <w:rPr>
          <w:rFonts w:ascii="Times New Roman" w:hAnsi="Times New Roman"/>
          <w:sz w:val="28"/>
          <w:szCs w:val="28"/>
        </w:rPr>
        <w:t>ЭЛ № ФС 77-77415 от 17.12.2019 г.</w:t>
      </w:r>
      <w:r w:rsidR="002F37E7" w:rsidRPr="002F37E7">
        <w:rPr>
          <w:rFonts w:ascii="Times New Roman" w:hAnsi="Times New Roman"/>
          <w:sz w:val="28"/>
          <w:szCs w:val="28"/>
        </w:rPr>
        <w:t>).</w:t>
      </w:r>
      <w:proofErr w:type="gramEnd"/>
    </w:p>
    <w:p w:rsidR="00293CAE" w:rsidRDefault="002F37E7" w:rsidP="002F3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7E7">
        <w:rPr>
          <w:rFonts w:ascii="Times New Roman" w:hAnsi="Times New Roman"/>
          <w:sz w:val="28"/>
          <w:szCs w:val="28"/>
        </w:rPr>
        <w:t xml:space="preserve">Объявление о проведении публичных слушаний опубликовано </w:t>
      </w:r>
      <w:r w:rsidR="005C31D1">
        <w:rPr>
          <w:rFonts w:ascii="Times New Roman" w:hAnsi="Times New Roman"/>
          <w:sz w:val="28"/>
          <w:szCs w:val="28"/>
          <w:lang w:eastAsia="ru-RU"/>
        </w:rPr>
        <w:t>16 мая 2025 года</w:t>
      </w:r>
      <w:r w:rsidRPr="002F37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31D1" w:rsidRPr="0012449F">
        <w:rPr>
          <w:rFonts w:ascii="Times New Roman" w:hAnsi="Times New Roman"/>
          <w:sz w:val="28"/>
          <w:szCs w:val="28"/>
        </w:rPr>
        <w:t xml:space="preserve">в </w:t>
      </w:r>
      <w:r w:rsidR="005C31D1" w:rsidRPr="0012449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сетевом издании </w:t>
      </w:r>
      <w:r w:rsidR="005C31D1" w:rsidRPr="0012449F">
        <w:rPr>
          <w:rFonts w:ascii="Times New Roman" w:hAnsi="Times New Roman"/>
          <w:sz w:val="28"/>
          <w:szCs w:val="28"/>
        </w:rPr>
        <w:t>«Карталинский муниципальный район» (доменное имя - KARTALYRAION.RU, регистрация в качестве сетевого издания:</w:t>
      </w:r>
      <w:proofErr w:type="gramEnd"/>
      <w:r w:rsidR="005C31D1" w:rsidRPr="001244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31D1" w:rsidRPr="0012449F">
        <w:rPr>
          <w:rFonts w:ascii="Times New Roman" w:hAnsi="Times New Roman"/>
          <w:sz w:val="28"/>
          <w:szCs w:val="28"/>
        </w:rPr>
        <w:t>ЭЛ № ФС 77-77415 от 17.12.2019 г.</w:t>
      </w:r>
      <w:r w:rsidR="005C31D1" w:rsidRPr="002F37E7">
        <w:rPr>
          <w:rFonts w:ascii="Times New Roman" w:hAnsi="Times New Roman"/>
          <w:sz w:val="28"/>
          <w:szCs w:val="28"/>
        </w:rPr>
        <w:t>).</w:t>
      </w:r>
      <w:proofErr w:type="gramEnd"/>
    </w:p>
    <w:p w:rsidR="00C072BE" w:rsidRDefault="00C072BE" w:rsidP="002F3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3CAE" w:rsidRPr="00BB3B19" w:rsidRDefault="00293CAE" w:rsidP="002F3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участников публичных слушаний</w:t>
      </w:r>
      <w:r w:rsidRPr="00BB3B19">
        <w:rPr>
          <w:rFonts w:ascii="Times New Roman" w:hAnsi="Times New Roman"/>
          <w:b/>
          <w:sz w:val="28"/>
          <w:szCs w:val="28"/>
        </w:rPr>
        <w:t xml:space="preserve">: </w:t>
      </w:r>
      <w:r w:rsidR="00773060">
        <w:rPr>
          <w:rFonts w:ascii="Times New Roman" w:hAnsi="Times New Roman"/>
          <w:sz w:val="28"/>
          <w:szCs w:val="28"/>
        </w:rPr>
        <w:t>32</w:t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3B19">
        <w:rPr>
          <w:rFonts w:ascii="Times New Roman" w:hAnsi="Times New Roman"/>
          <w:b/>
          <w:sz w:val="28"/>
          <w:szCs w:val="28"/>
        </w:rPr>
        <w:lastRenderedPageBreak/>
        <w:t>Пре</w:t>
      </w:r>
      <w:r>
        <w:rPr>
          <w:rFonts w:ascii="Times New Roman" w:hAnsi="Times New Roman"/>
          <w:b/>
          <w:sz w:val="28"/>
          <w:szCs w:val="28"/>
        </w:rPr>
        <w:t>дложения и замечания</w:t>
      </w:r>
      <w:r w:rsidRPr="00BB3B1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A0373">
        <w:rPr>
          <w:rFonts w:ascii="Times New Roman" w:hAnsi="Times New Roman"/>
          <w:sz w:val="28"/>
          <w:szCs w:val="28"/>
        </w:rPr>
        <w:t>Письменных (устных)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86138D">
        <w:rPr>
          <w:rFonts w:ascii="Times New Roman" w:hAnsi="Times New Roman"/>
          <w:sz w:val="28"/>
          <w:szCs w:val="28"/>
        </w:rPr>
        <w:t xml:space="preserve">амечаний и предложений от жителей </w:t>
      </w:r>
      <w:r w:rsidR="00EB26DB" w:rsidRPr="00EB26DB">
        <w:rPr>
          <w:rFonts w:ascii="Times New Roman" w:hAnsi="Times New Roman"/>
          <w:sz w:val="28"/>
          <w:szCs w:val="28"/>
        </w:rPr>
        <w:t>Карталинского</w:t>
      </w:r>
      <w:r w:rsidRPr="00861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не поступи</w:t>
      </w:r>
      <w:r w:rsidRPr="0086138D">
        <w:rPr>
          <w:rFonts w:ascii="Times New Roman" w:hAnsi="Times New Roman"/>
          <w:sz w:val="28"/>
          <w:szCs w:val="28"/>
        </w:rPr>
        <w:t>ло.</w:t>
      </w:r>
      <w:r>
        <w:rPr>
          <w:rFonts w:ascii="Times New Roman" w:hAnsi="Times New Roman"/>
          <w:sz w:val="28"/>
          <w:szCs w:val="28"/>
        </w:rPr>
        <w:tab/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27FB">
        <w:rPr>
          <w:rFonts w:ascii="Times New Roman" w:hAnsi="Times New Roman"/>
          <w:b/>
          <w:sz w:val="28"/>
          <w:szCs w:val="28"/>
        </w:rPr>
        <w:t xml:space="preserve"> </w:t>
      </w:r>
    </w:p>
    <w:p w:rsidR="005C31D1" w:rsidRDefault="00293CAE" w:rsidP="002F3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27FB">
        <w:rPr>
          <w:rFonts w:ascii="Times New Roman" w:hAnsi="Times New Roman"/>
          <w:b/>
          <w:sz w:val="28"/>
          <w:szCs w:val="28"/>
        </w:rPr>
        <w:t>По результатам пу</w:t>
      </w:r>
      <w:r>
        <w:rPr>
          <w:rFonts w:ascii="Times New Roman" w:hAnsi="Times New Roman"/>
          <w:b/>
          <w:sz w:val="28"/>
          <w:szCs w:val="28"/>
        </w:rPr>
        <w:t>бличных слушаний</w:t>
      </w:r>
      <w:r w:rsidRPr="004A27FB">
        <w:rPr>
          <w:rFonts w:ascii="Times New Roman" w:hAnsi="Times New Roman"/>
          <w:b/>
          <w:sz w:val="28"/>
          <w:szCs w:val="28"/>
        </w:rPr>
        <w:t>:</w:t>
      </w:r>
    </w:p>
    <w:p w:rsidR="00293CAE" w:rsidRPr="005C31D1" w:rsidRDefault="00293CAE" w:rsidP="005C31D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публичных слушаний рекомендуют:</w:t>
      </w:r>
    </w:p>
    <w:p w:rsidR="005C31D1" w:rsidRDefault="005C31D1" w:rsidP="005C31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Одобрить представленный проект решения Собрания депутатов  </w:t>
      </w:r>
      <w:r w:rsidRPr="00EB26DB">
        <w:rPr>
          <w:rFonts w:ascii="Times New Roman" w:hAnsi="Times New Roman"/>
          <w:sz w:val="28"/>
          <w:szCs w:val="28"/>
        </w:rPr>
        <w:t>Карталинского</w:t>
      </w:r>
      <w:r w:rsidRPr="00AE4315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449F">
        <w:rPr>
          <w:rFonts w:ascii="Times New Roman" w:eastAsia="Times New Roman" w:hAnsi="Times New Roman"/>
          <w:bCs/>
          <w:sz w:val="28"/>
          <w:szCs w:val="28"/>
        </w:rPr>
        <w:t xml:space="preserve">«Об исполнении бюджета </w:t>
      </w:r>
      <w:r w:rsidRPr="0012449F">
        <w:rPr>
          <w:rFonts w:ascii="Times New Roman" w:eastAsia="Times New Roman" w:hAnsi="Times New Roman"/>
          <w:sz w:val="28"/>
          <w:szCs w:val="28"/>
        </w:rPr>
        <w:t>Карталинского муниципального района за 2024 год</w:t>
      </w:r>
      <w:r w:rsidRPr="0012449F">
        <w:rPr>
          <w:rFonts w:ascii="Times New Roman" w:eastAsia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C31D1" w:rsidRPr="005C31D1" w:rsidRDefault="005C31D1" w:rsidP="005C31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Собранию депутатов </w:t>
      </w:r>
      <w:r w:rsidRPr="00EB26DB">
        <w:rPr>
          <w:rFonts w:ascii="Times New Roman" w:hAnsi="Times New Roman"/>
          <w:sz w:val="28"/>
          <w:szCs w:val="28"/>
        </w:rPr>
        <w:t>Карталинского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рассмотреть проект решения </w:t>
      </w:r>
      <w:r w:rsidRPr="0012449F">
        <w:rPr>
          <w:rFonts w:ascii="Times New Roman" w:eastAsia="Times New Roman" w:hAnsi="Times New Roman"/>
          <w:bCs/>
          <w:sz w:val="28"/>
          <w:szCs w:val="28"/>
        </w:rPr>
        <w:t xml:space="preserve">«Об исполнении бюджета </w:t>
      </w:r>
      <w:r w:rsidRPr="0012449F">
        <w:rPr>
          <w:rFonts w:ascii="Times New Roman" w:eastAsia="Times New Roman" w:hAnsi="Times New Roman"/>
          <w:sz w:val="28"/>
          <w:szCs w:val="28"/>
        </w:rPr>
        <w:t>Карталинского муниципального района за 2024 год</w:t>
      </w:r>
      <w:r w:rsidRPr="0012449F">
        <w:rPr>
          <w:rFonts w:ascii="Times New Roman" w:eastAsia="Times New Roman" w:hAnsi="Times New Roman"/>
          <w:bCs/>
          <w:sz w:val="28"/>
          <w:szCs w:val="28"/>
        </w:rPr>
        <w:t>»</w:t>
      </w:r>
      <w:r w:rsidRPr="00F85DC1">
        <w:rPr>
          <w:rFonts w:ascii="Times New Roman" w:hAnsi="Times New Roman"/>
          <w:sz w:val="28"/>
          <w:szCs w:val="28"/>
        </w:rPr>
        <w:t xml:space="preserve"> </w:t>
      </w:r>
      <w:r w:rsidRPr="005C31D1">
        <w:rPr>
          <w:rFonts w:ascii="Times New Roman" w:hAnsi="Times New Roman"/>
          <w:sz w:val="28"/>
          <w:szCs w:val="28"/>
        </w:rPr>
        <w:t>и утвердить отчет об исполнении бюджета Карталинского муниципального района за 2024 год.</w:t>
      </w:r>
    </w:p>
    <w:p w:rsidR="005C31D1" w:rsidRPr="005C31D1" w:rsidRDefault="005C31D1" w:rsidP="005C31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</w:t>
      </w:r>
      <w:r w:rsidRPr="005C31D1">
        <w:rPr>
          <w:rFonts w:ascii="Times New Roman" w:hAnsi="Times New Roman"/>
          <w:sz w:val="28"/>
          <w:szCs w:val="28"/>
        </w:rPr>
        <w:t>Главным администраторам доходов районного бюджета:</w:t>
      </w:r>
    </w:p>
    <w:p w:rsidR="005C31D1" w:rsidRPr="005C31D1" w:rsidRDefault="005C31D1" w:rsidP="005C31D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C31D1">
        <w:rPr>
          <w:rFonts w:ascii="Times New Roman" w:eastAsia="Times New Roman" w:hAnsi="Times New Roman"/>
          <w:sz w:val="28"/>
          <w:szCs w:val="28"/>
        </w:rPr>
        <w:t>1) принять меры по исполнению в полном объеме полномочий администраторов доходов бюджета, установленных бюджетным законодательством, в том числе в части обеспечения поступления платежей по закрепленным видам доходов;</w:t>
      </w:r>
    </w:p>
    <w:p w:rsidR="005C31D1" w:rsidRPr="005C31D1" w:rsidRDefault="005C31D1" w:rsidP="005C31D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C31D1">
        <w:rPr>
          <w:rFonts w:ascii="Times New Roman" w:eastAsia="Times New Roman" w:hAnsi="Times New Roman"/>
          <w:sz w:val="28"/>
          <w:szCs w:val="28"/>
        </w:rPr>
        <w:t xml:space="preserve">2) повысить результативность </w:t>
      </w:r>
      <w:proofErr w:type="spellStart"/>
      <w:r w:rsidRPr="005C31D1">
        <w:rPr>
          <w:rFonts w:ascii="Times New Roman" w:eastAsia="Times New Roman" w:hAnsi="Times New Roman"/>
          <w:sz w:val="28"/>
          <w:szCs w:val="28"/>
        </w:rPr>
        <w:t>претензионно-исковой</w:t>
      </w:r>
      <w:proofErr w:type="spellEnd"/>
      <w:r w:rsidRPr="005C31D1">
        <w:rPr>
          <w:rFonts w:ascii="Times New Roman" w:eastAsia="Times New Roman" w:hAnsi="Times New Roman"/>
          <w:sz w:val="28"/>
          <w:szCs w:val="28"/>
        </w:rPr>
        <w:t xml:space="preserve"> работы;</w:t>
      </w:r>
    </w:p>
    <w:p w:rsidR="005C31D1" w:rsidRPr="005C31D1" w:rsidRDefault="005C31D1" w:rsidP="005C31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C31D1">
        <w:rPr>
          <w:rFonts w:ascii="Times New Roman" w:eastAsia="Times New Roman" w:hAnsi="Times New Roman"/>
          <w:sz w:val="28"/>
          <w:szCs w:val="28"/>
        </w:rPr>
        <w:t>3) усилить меры по эффективному управлению арендными отношениями муниципальной собственности: сокращению дебиторской задолженности по неналоговым поступлениям, получению доходов от распоряжения муниципальным имуществом (аренда, продажа).</w:t>
      </w:r>
    </w:p>
    <w:p w:rsidR="005C31D1" w:rsidRPr="005C31D1" w:rsidRDefault="005C31D1" w:rsidP="005C31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1D1">
        <w:rPr>
          <w:rFonts w:ascii="Times New Roman" w:hAnsi="Times New Roman"/>
          <w:sz w:val="28"/>
          <w:szCs w:val="28"/>
        </w:rPr>
        <w:t>4. Главным распорядителям бюджетных средств:</w:t>
      </w:r>
    </w:p>
    <w:p w:rsidR="005C31D1" w:rsidRPr="005C31D1" w:rsidRDefault="005C31D1" w:rsidP="005C31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C31D1">
        <w:rPr>
          <w:rFonts w:ascii="Times New Roman" w:eastAsia="Times New Roman" w:hAnsi="Times New Roman"/>
          <w:sz w:val="28"/>
          <w:szCs w:val="28"/>
        </w:rPr>
        <w:t>1) исключить факты неэффективного использования бюджетных средств;</w:t>
      </w:r>
    </w:p>
    <w:p w:rsidR="005C31D1" w:rsidRPr="005C31D1" w:rsidRDefault="005C31D1" w:rsidP="005C31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C31D1">
        <w:rPr>
          <w:rFonts w:ascii="Times New Roman" w:eastAsia="Times New Roman" w:hAnsi="Times New Roman"/>
          <w:sz w:val="28"/>
          <w:szCs w:val="28"/>
        </w:rPr>
        <w:t xml:space="preserve">2) продолжить работу по совершенствованию организации и осуществлению внутреннего финансового аудита, а также </w:t>
      </w:r>
      <w:proofErr w:type="gramStart"/>
      <w:r w:rsidRPr="005C31D1">
        <w:rPr>
          <w:rFonts w:ascii="Times New Roman" w:eastAsia="Times New Roman" w:hAnsi="Times New Roman"/>
          <w:sz w:val="28"/>
          <w:szCs w:val="28"/>
        </w:rPr>
        <w:t>контролю за</w:t>
      </w:r>
      <w:proofErr w:type="gramEnd"/>
      <w:r w:rsidRPr="005C31D1">
        <w:rPr>
          <w:rFonts w:ascii="Times New Roman" w:eastAsia="Times New Roman" w:hAnsi="Times New Roman"/>
          <w:sz w:val="28"/>
          <w:szCs w:val="28"/>
        </w:rPr>
        <w:t xml:space="preserve"> деятельностью подведомственных муниципальных учреждений;</w:t>
      </w:r>
    </w:p>
    <w:p w:rsidR="005C31D1" w:rsidRPr="005C31D1" w:rsidRDefault="005C31D1" w:rsidP="005C31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C31D1">
        <w:rPr>
          <w:rFonts w:ascii="Times New Roman" w:eastAsia="Times New Roman" w:hAnsi="Times New Roman"/>
          <w:sz w:val="28"/>
          <w:szCs w:val="28"/>
        </w:rPr>
        <w:t>3) обеспечить результативность использования средств бюджета района при исполнении муниципальных программ;</w:t>
      </w:r>
    </w:p>
    <w:p w:rsidR="005C31D1" w:rsidRPr="005C31D1" w:rsidRDefault="005C31D1" w:rsidP="005C31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C31D1">
        <w:rPr>
          <w:rFonts w:ascii="Times New Roman" w:eastAsia="Times New Roman" w:hAnsi="Times New Roman"/>
          <w:sz w:val="28"/>
          <w:szCs w:val="28"/>
        </w:rPr>
        <w:t>4) принять меры к возмещению дебиторской задолженности и недопущению просроченной задолженности;</w:t>
      </w:r>
    </w:p>
    <w:p w:rsidR="005C31D1" w:rsidRPr="005C31D1" w:rsidRDefault="005C31D1" w:rsidP="005C31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C31D1">
        <w:rPr>
          <w:rFonts w:ascii="Times New Roman" w:eastAsia="Times New Roman" w:hAnsi="Times New Roman"/>
          <w:sz w:val="28"/>
          <w:szCs w:val="28"/>
        </w:rPr>
        <w:t>5) активизировать работу, направленную на сокращение объемов и количества незавершенного строительства и принятия в полном объеме мер по постановке на кадастровый учет и государственной регистрации права построенных и эксплуатируемых объектов капитального строительства;</w:t>
      </w:r>
    </w:p>
    <w:p w:rsidR="005C31D1" w:rsidRPr="005C31D1" w:rsidRDefault="005C31D1" w:rsidP="005C3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1D1">
        <w:rPr>
          <w:rFonts w:ascii="Times New Roman" w:eastAsia="Times New Roman" w:hAnsi="Times New Roman"/>
          <w:sz w:val="28"/>
          <w:szCs w:val="28"/>
        </w:rPr>
        <w:t>6) принять меры по оперативному устранению выявленных Контрольно-счетной палатой нарушений и недопущению их впредь.</w:t>
      </w:r>
    </w:p>
    <w:p w:rsidR="00C12D47" w:rsidRDefault="00C12D47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CAE" w:rsidRDefault="00293CAE" w:rsidP="002F3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Настоящий итоговый документ</w:t>
      </w:r>
      <w:r w:rsidR="00EB2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рекомендации публичных слушаний подлежит опубликованию </w:t>
      </w:r>
      <w:r w:rsidR="005C31D1" w:rsidRPr="0012449F">
        <w:rPr>
          <w:rFonts w:ascii="Times New Roman" w:hAnsi="Times New Roman"/>
          <w:sz w:val="28"/>
          <w:szCs w:val="28"/>
        </w:rPr>
        <w:t xml:space="preserve">в </w:t>
      </w:r>
      <w:r w:rsidR="005C31D1" w:rsidRPr="0012449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сетевом издании </w:t>
      </w:r>
      <w:r w:rsidR="005C31D1" w:rsidRPr="0012449F">
        <w:rPr>
          <w:rFonts w:ascii="Times New Roman" w:hAnsi="Times New Roman"/>
          <w:sz w:val="28"/>
          <w:szCs w:val="28"/>
        </w:rPr>
        <w:t>«Карталинский муниципальный район» (доменное имя - KARTALYRAION.RU, регистрация в качестве сетевого издания:</w:t>
      </w:r>
      <w:proofErr w:type="gramEnd"/>
      <w:r w:rsidR="005C31D1" w:rsidRPr="001244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31D1" w:rsidRPr="0012449F">
        <w:rPr>
          <w:rFonts w:ascii="Times New Roman" w:hAnsi="Times New Roman"/>
          <w:sz w:val="28"/>
          <w:szCs w:val="28"/>
        </w:rPr>
        <w:t>ЭЛ № ФС 77-77415 от 17.12.2019 г.</w:t>
      </w:r>
      <w:r w:rsidR="005C31D1" w:rsidRPr="002F37E7">
        <w:rPr>
          <w:rFonts w:ascii="Times New Roman" w:hAnsi="Times New Roman"/>
          <w:sz w:val="28"/>
          <w:szCs w:val="28"/>
        </w:rPr>
        <w:t>).</w:t>
      </w:r>
      <w:proofErr w:type="gramEnd"/>
    </w:p>
    <w:p w:rsidR="00293CAE" w:rsidRDefault="00293CAE" w:rsidP="002F3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CAE" w:rsidRDefault="00293CAE" w:rsidP="002F3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</w:t>
      </w:r>
    </w:p>
    <w:p w:rsidR="002F37E7" w:rsidRPr="00293CAE" w:rsidRDefault="00293C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                   </w:t>
      </w:r>
      <w:r w:rsidR="00EB26DB">
        <w:rPr>
          <w:rFonts w:ascii="Times New Roman" w:hAnsi="Times New Roman"/>
          <w:sz w:val="28"/>
          <w:szCs w:val="28"/>
        </w:rPr>
        <w:t>Е.Н.</w:t>
      </w:r>
      <w:r w:rsidR="002F37E7">
        <w:rPr>
          <w:rFonts w:ascii="Times New Roman" w:hAnsi="Times New Roman"/>
          <w:sz w:val="28"/>
          <w:szCs w:val="28"/>
        </w:rPr>
        <w:t xml:space="preserve"> </w:t>
      </w:r>
      <w:r w:rsidR="00EB26DB">
        <w:rPr>
          <w:rFonts w:ascii="Times New Roman" w:hAnsi="Times New Roman"/>
          <w:sz w:val="28"/>
          <w:szCs w:val="28"/>
        </w:rPr>
        <w:t>Слинкин</w:t>
      </w:r>
    </w:p>
    <w:sectPr w:rsidR="002F37E7" w:rsidRPr="00293CAE" w:rsidSect="005C31D1">
      <w:pgSz w:w="11906" w:h="16838"/>
      <w:pgMar w:top="699" w:right="840" w:bottom="709" w:left="17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93CAE"/>
    <w:rsid w:val="0012449F"/>
    <w:rsid w:val="00293CAE"/>
    <w:rsid w:val="002F37E7"/>
    <w:rsid w:val="00392709"/>
    <w:rsid w:val="003A2727"/>
    <w:rsid w:val="00443786"/>
    <w:rsid w:val="00484AAB"/>
    <w:rsid w:val="005C0A88"/>
    <w:rsid w:val="005C31D1"/>
    <w:rsid w:val="00773060"/>
    <w:rsid w:val="00784E44"/>
    <w:rsid w:val="00830AE2"/>
    <w:rsid w:val="00917FEB"/>
    <w:rsid w:val="00934F7C"/>
    <w:rsid w:val="009A0C59"/>
    <w:rsid w:val="00A91F0E"/>
    <w:rsid w:val="00C072BE"/>
    <w:rsid w:val="00C12D47"/>
    <w:rsid w:val="00C86E69"/>
    <w:rsid w:val="00CE52FB"/>
    <w:rsid w:val="00D02FC2"/>
    <w:rsid w:val="00D87572"/>
    <w:rsid w:val="00DC3C08"/>
    <w:rsid w:val="00DE4A39"/>
    <w:rsid w:val="00E85487"/>
    <w:rsid w:val="00EB26DB"/>
    <w:rsid w:val="00F163D0"/>
    <w:rsid w:val="00F3520A"/>
    <w:rsid w:val="00F85DC1"/>
    <w:rsid w:val="00FA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AE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2025-06-04T09:37:00Z</cp:lastPrinted>
  <dcterms:created xsi:type="dcterms:W3CDTF">2023-10-16T10:39:00Z</dcterms:created>
  <dcterms:modified xsi:type="dcterms:W3CDTF">2025-06-04T09:39:00Z</dcterms:modified>
</cp:coreProperties>
</file>